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F456" w14:textId="12F4D08C" w:rsidR="00506187" w:rsidRPr="00506187" w:rsidRDefault="00506187" w:rsidP="00506187">
      <w:pPr>
        <w:pStyle w:val="font-claude-response-body"/>
        <w:rPr>
          <w:rFonts w:ascii="Source Sans Pro" w:hAnsi="Source Sans Pro"/>
          <w:sz w:val="22"/>
          <w:szCs w:val="22"/>
        </w:rPr>
      </w:pPr>
      <w:r w:rsidRPr="00506187">
        <w:rPr>
          <w:rStyle w:val="Strong"/>
          <w:rFonts w:ascii="Source Sans Pro" w:hAnsi="Source Sans Pro"/>
          <w:sz w:val="22"/>
          <w:szCs w:val="22"/>
        </w:rPr>
        <w:t>Climate Resilience of School Feeding Programs: Research Assistant (Hourly) Job Announcement</w:t>
      </w:r>
      <w:r w:rsidRPr="00506187">
        <w:rPr>
          <w:rFonts w:ascii="Source Sans Pro" w:hAnsi="Source Sans Pro"/>
          <w:sz w:val="22"/>
          <w:szCs w:val="22"/>
        </w:rPr>
        <w:t xml:space="preserve"> </w:t>
      </w:r>
      <w:r w:rsidR="00313AB0">
        <w:rPr>
          <w:rFonts w:ascii="Source Sans Pro" w:hAnsi="Source Sans Pro"/>
          <w:sz w:val="22"/>
          <w:szCs w:val="22"/>
        </w:rPr>
        <w:t>2/2</w:t>
      </w:r>
      <w:r w:rsidRPr="00506187">
        <w:rPr>
          <w:rFonts w:ascii="Source Sans Pro" w:hAnsi="Source Sans Pro"/>
          <w:sz w:val="22"/>
          <w:szCs w:val="22"/>
        </w:rPr>
        <w:t>/2026</w:t>
      </w:r>
    </w:p>
    <w:p w14:paraId="7B460065" w14:textId="08465439" w:rsidR="00506187" w:rsidRPr="00506187" w:rsidRDefault="00506187" w:rsidP="00506187">
      <w:pPr>
        <w:pStyle w:val="font-claude-response-body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School feeding programs feed over 450 million children </w:t>
      </w:r>
      <w:r w:rsidR="00A06F09">
        <w:rPr>
          <w:rFonts w:ascii="Source Sans Pro" w:hAnsi="Source Sans Pro"/>
          <w:sz w:val="22"/>
          <w:szCs w:val="22"/>
        </w:rPr>
        <w:t xml:space="preserve">every day, </w:t>
      </w:r>
      <w:r w:rsidR="00A74F74" w:rsidRPr="00A74F74">
        <w:rPr>
          <w:rFonts w:ascii="Source Sans Pro" w:hAnsi="Source Sans Pro"/>
          <w:sz w:val="22"/>
          <w:szCs w:val="22"/>
        </w:rPr>
        <w:t xml:space="preserve">serving as both a critical social safety net and a strategic lever to strengthen food systems and support regional food production. </w:t>
      </w:r>
      <w:r w:rsidR="00A74F74">
        <w:rPr>
          <w:rFonts w:ascii="Source Sans Pro" w:hAnsi="Source Sans Pro"/>
          <w:sz w:val="22"/>
          <w:szCs w:val="22"/>
        </w:rPr>
        <w:t>C</w:t>
      </w:r>
      <w:r w:rsidR="00262D3F">
        <w:rPr>
          <w:rFonts w:ascii="Source Sans Pro" w:hAnsi="Source Sans Pro"/>
          <w:sz w:val="22"/>
          <w:szCs w:val="22"/>
        </w:rPr>
        <w:t>limate</w:t>
      </w:r>
      <w:r w:rsidR="00A06F09">
        <w:rPr>
          <w:rFonts w:ascii="Source Sans Pro" w:hAnsi="Source Sans Pro"/>
          <w:sz w:val="22"/>
          <w:szCs w:val="22"/>
        </w:rPr>
        <w:t xml:space="preserve"> change</w:t>
      </w:r>
      <w:r w:rsidR="00262D3F">
        <w:rPr>
          <w:rFonts w:ascii="Source Sans Pro" w:hAnsi="Source Sans Pro"/>
          <w:sz w:val="22"/>
          <w:szCs w:val="22"/>
        </w:rPr>
        <w:t xml:space="preserve"> represents a challenge to the resilience of school feeding programs. Our team has found a substantial “silent” cost of climate change to school meals: fewer children are fed through school meal programs than in a world without global warming. </w:t>
      </w:r>
      <w:r w:rsidR="00A74F74">
        <w:rPr>
          <w:rFonts w:ascii="Source Sans Pro" w:hAnsi="Source Sans Pro"/>
          <w:sz w:val="22"/>
          <w:szCs w:val="22"/>
        </w:rPr>
        <w:t xml:space="preserve">Yet, </w:t>
      </w:r>
      <w:r w:rsidR="00262D3F">
        <w:rPr>
          <w:rFonts w:ascii="Source Sans Pro" w:hAnsi="Source Sans Pro"/>
          <w:sz w:val="22"/>
          <w:szCs w:val="22"/>
        </w:rPr>
        <w:t xml:space="preserve">there is tremendous potential in shifting procurement toward </w:t>
      </w:r>
      <w:r w:rsidR="00923BA5">
        <w:rPr>
          <w:rFonts w:ascii="Source Sans Pro" w:hAnsi="Source Sans Pro"/>
          <w:sz w:val="22"/>
          <w:szCs w:val="22"/>
        </w:rPr>
        <w:t>regeneratively grown crops and diversifying school meal plates with</w:t>
      </w:r>
      <w:r w:rsidR="00262D3F">
        <w:rPr>
          <w:rFonts w:ascii="Source Sans Pro" w:hAnsi="Source Sans Pro"/>
          <w:sz w:val="22"/>
          <w:szCs w:val="22"/>
        </w:rPr>
        <w:t xml:space="preserve"> underutilized crops. </w:t>
      </w:r>
      <w:r w:rsidRPr="00506187">
        <w:rPr>
          <w:rFonts w:ascii="Source Sans Pro" w:hAnsi="Source Sans Pro"/>
          <w:sz w:val="22"/>
          <w:szCs w:val="22"/>
        </w:rPr>
        <w:t>This project examines the climate and nutrition vulnerability of school feeding programs in focal case study countries. The research will compare projected versus actual school meal plates</w:t>
      </w:r>
      <w:r w:rsidR="00A74F74">
        <w:rPr>
          <w:rFonts w:ascii="Source Sans Pro" w:hAnsi="Source Sans Pro"/>
          <w:sz w:val="22"/>
          <w:szCs w:val="22"/>
        </w:rPr>
        <w:t xml:space="preserve"> and</w:t>
      </w:r>
      <w:r w:rsidRPr="00506187">
        <w:rPr>
          <w:rFonts w:ascii="Source Sans Pro" w:hAnsi="Source Sans Pro"/>
          <w:sz w:val="22"/>
          <w:szCs w:val="22"/>
        </w:rPr>
        <w:t xml:space="preserve"> identify crop substitutions that would increase climate and nutrition resilience. </w:t>
      </w:r>
      <w:r w:rsidR="00923BA5">
        <w:rPr>
          <w:rFonts w:ascii="Source Sans Pro" w:hAnsi="Source Sans Pro"/>
          <w:sz w:val="22"/>
          <w:szCs w:val="22"/>
        </w:rPr>
        <w:t>We anticipate hiring up to t</w:t>
      </w:r>
      <w:r w:rsidRPr="00506187">
        <w:rPr>
          <w:rFonts w:ascii="Source Sans Pro" w:hAnsi="Source Sans Pro"/>
          <w:sz w:val="22"/>
          <w:szCs w:val="22"/>
        </w:rPr>
        <w:t xml:space="preserve">wo research assistants </w:t>
      </w:r>
      <w:r w:rsidR="00923BA5">
        <w:rPr>
          <w:rFonts w:ascii="Source Sans Pro" w:hAnsi="Source Sans Pro"/>
          <w:sz w:val="22"/>
          <w:szCs w:val="22"/>
        </w:rPr>
        <w:t>to</w:t>
      </w:r>
      <w:r w:rsidRPr="00506187">
        <w:rPr>
          <w:rFonts w:ascii="Source Sans Pro" w:hAnsi="Source Sans Pro"/>
          <w:sz w:val="22"/>
          <w:szCs w:val="22"/>
        </w:rPr>
        <w:t xml:space="preserve"> work collaboratively on this project, contributing to literature review, data compilation, and </w:t>
      </w:r>
      <w:r w:rsidR="00923BA5">
        <w:rPr>
          <w:rFonts w:ascii="Source Sans Pro" w:hAnsi="Source Sans Pro"/>
          <w:sz w:val="22"/>
          <w:szCs w:val="22"/>
        </w:rPr>
        <w:t>quantitative and qualitative analysis</w:t>
      </w:r>
      <w:r w:rsidRPr="00506187">
        <w:rPr>
          <w:rFonts w:ascii="Source Sans Pro" w:hAnsi="Source Sans Pro"/>
          <w:sz w:val="22"/>
          <w:szCs w:val="22"/>
        </w:rPr>
        <w:t>.</w:t>
      </w:r>
      <w:r w:rsidR="00262D3F">
        <w:rPr>
          <w:rFonts w:ascii="Source Sans Pro" w:hAnsi="Source Sans Pro"/>
          <w:sz w:val="22"/>
          <w:szCs w:val="22"/>
        </w:rPr>
        <w:t xml:space="preserve"> Research assistants will </w:t>
      </w:r>
      <w:r w:rsidR="00A74F74">
        <w:rPr>
          <w:rFonts w:ascii="Source Sans Pro" w:hAnsi="Source Sans Pro"/>
          <w:sz w:val="22"/>
          <w:szCs w:val="22"/>
        </w:rPr>
        <w:t xml:space="preserve">have the opportunity to </w:t>
      </w:r>
      <w:r w:rsidR="00262D3F">
        <w:rPr>
          <w:rFonts w:ascii="Source Sans Pro" w:hAnsi="Source Sans Pro"/>
          <w:sz w:val="22"/>
          <w:szCs w:val="22"/>
        </w:rPr>
        <w:t xml:space="preserve">work </w:t>
      </w:r>
      <w:r w:rsidR="00A74F74">
        <w:rPr>
          <w:rFonts w:ascii="Source Sans Pro" w:hAnsi="Source Sans Pro"/>
          <w:sz w:val="22"/>
          <w:szCs w:val="22"/>
        </w:rPr>
        <w:t xml:space="preserve">within an </w:t>
      </w:r>
      <w:r w:rsidR="00262D3F">
        <w:rPr>
          <w:rFonts w:ascii="Source Sans Pro" w:hAnsi="Source Sans Pro"/>
          <w:sz w:val="22"/>
          <w:szCs w:val="22"/>
        </w:rPr>
        <w:t xml:space="preserve">interdisciplinary research team </w:t>
      </w:r>
      <w:r w:rsidR="00A74F74">
        <w:rPr>
          <w:rFonts w:ascii="Source Sans Pro" w:hAnsi="Source Sans Pro"/>
          <w:sz w:val="22"/>
          <w:szCs w:val="22"/>
        </w:rPr>
        <w:t>at</w:t>
      </w:r>
      <w:r w:rsidR="00262D3F">
        <w:rPr>
          <w:rFonts w:ascii="Source Sans Pro" w:hAnsi="Source Sans Pro"/>
          <w:sz w:val="22"/>
          <w:szCs w:val="22"/>
        </w:rPr>
        <w:t xml:space="preserve"> the Stanford Center for Food Security and Environment. </w:t>
      </w:r>
    </w:p>
    <w:p w14:paraId="4A5CE132" w14:textId="1F5C02CB" w:rsidR="00262D3F" w:rsidRPr="00165DFA" w:rsidRDefault="00506187" w:rsidP="00923BA5">
      <w:pPr>
        <w:pStyle w:val="font-claude-response-body"/>
        <w:spacing w:before="0" w:beforeAutospacing="0" w:after="0" w:afterAutospacing="0"/>
        <w:rPr>
          <w:rFonts w:ascii="Source Sans Pro" w:hAnsi="Source Sans Pro"/>
          <w:b/>
          <w:bCs/>
          <w:sz w:val="22"/>
          <w:szCs w:val="22"/>
        </w:rPr>
      </w:pPr>
      <w:r w:rsidRPr="00165DFA">
        <w:rPr>
          <w:rFonts w:ascii="Source Sans Pro" w:hAnsi="Source Sans Pro"/>
          <w:b/>
          <w:bCs/>
          <w:sz w:val="22"/>
          <w:szCs w:val="22"/>
        </w:rPr>
        <w:t>RA (Hourly) Responsibilities:</w:t>
      </w:r>
    </w:p>
    <w:p w14:paraId="32546500" w14:textId="71F21B27" w:rsidR="00262D3F" w:rsidRPr="00262D3F" w:rsidRDefault="00262D3F" w:rsidP="00923BA5">
      <w:pPr>
        <w:pStyle w:val="font-claude-response-body"/>
        <w:numPr>
          <w:ilvl w:val="0"/>
          <w:numId w:val="1"/>
        </w:numPr>
        <w:spacing w:before="0" w:beforeAutospacing="0"/>
        <w:rPr>
          <w:rFonts w:ascii="Source Sans Pro" w:hAnsi="Source Sans Pro"/>
          <w:sz w:val="22"/>
          <w:szCs w:val="22"/>
        </w:rPr>
      </w:pPr>
      <w:r w:rsidRPr="00262D3F">
        <w:rPr>
          <w:rFonts w:ascii="Source Sans Pro" w:hAnsi="Source Sans Pro"/>
          <w:sz w:val="22"/>
          <w:szCs w:val="22"/>
        </w:rPr>
        <w:t>Conduct literature reviews on school meal</w:t>
      </w:r>
      <w:r>
        <w:rPr>
          <w:rFonts w:ascii="Source Sans Pro" w:hAnsi="Source Sans Pro"/>
          <w:sz w:val="22"/>
          <w:szCs w:val="22"/>
        </w:rPr>
        <w:t xml:space="preserve"> </w:t>
      </w:r>
      <w:r w:rsidR="00165DFA">
        <w:rPr>
          <w:rFonts w:ascii="Source Sans Pro" w:hAnsi="Source Sans Pro"/>
          <w:sz w:val="22"/>
          <w:szCs w:val="22"/>
        </w:rPr>
        <w:t xml:space="preserve">programs </w:t>
      </w:r>
      <w:r w:rsidRPr="00262D3F">
        <w:rPr>
          <w:rFonts w:ascii="Source Sans Pro" w:hAnsi="Source Sans Pro"/>
          <w:sz w:val="22"/>
          <w:szCs w:val="22"/>
        </w:rPr>
        <w:t>and climate-resilient crops.</w:t>
      </w:r>
    </w:p>
    <w:p w14:paraId="034CDE04" w14:textId="4FF8A4F7" w:rsidR="00262D3F" w:rsidRPr="00262D3F" w:rsidRDefault="00262D3F" w:rsidP="00262D3F">
      <w:pPr>
        <w:pStyle w:val="font-claude-response-body"/>
        <w:numPr>
          <w:ilvl w:val="0"/>
          <w:numId w:val="1"/>
        </w:numPr>
        <w:rPr>
          <w:rFonts w:ascii="Source Sans Pro" w:hAnsi="Source Sans Pro"/>
          <w:sz w:val="22"/>
          <w:szCs w:val="22"/>
        </w:rPr>
      </w:pPr>
      <w:r w:rsidRPr="00262D3F">
        <w:rPr>
          <w:rFonts w:ascii="Source Sans Pro" w:hAnsi="Source Sans Pro"/>
          <w:sz w:val="22"/>
          <w:szCs w:val="22"/>
        </w:rPr>
        <w:t xml:space="preserve">Create standardized data entry tables and link </w:t>
      </w:r>
      <w:r w:rsidR="00165DFA">
        <w:rPr>
          <w:rFonts w:ascii="Source Sans Pro" w:hAnsi="Source Sans Pro"/>
          <w:sz w:val="22"/>
          <w:szCs w:val="22"/>
        </w:rPr>
        <w:t xml:space="preserve">school </w:t>
      </w:r>
      <w:r w:rsidRPr="00262D3F">
        <w:rPr>
          <w:rFonts w:ascii="Source Sans Pro" w:hAnsi="Source Sans Pro"/>
          <w:sz w:val="22"/>
          <w:szCs w:val="22"/>
        </w:rPr>
        <w:t xml:space="preserve">meal </w:t>
      </w:r>
      <w:r w:rsidR="00923BA5">
        <w:rPr>
          <w:rFonts w:ascii="Source Sans Pro" w:hAnsi="Source Sans Pro"/>
          <w:sz w:val="22"/>
          <w:szCs w:val="22"/>
        </w:rPr>
        <w:t>plate composition</w:t>
      </w:r>
      <w:r w:rsidRPr="00262D3F">
        <w:rPr>
          <w:rFonts w:ascii="Source Sans Pro" w:hAnsi="Source Sans Pro"/>
          <w:sz w:val="22"/>
          <w:szCs w:val="22"/>
        </w:rPr>
        <w:t xml:space="preserve"> to </w:t>
      </w:r>
      <w:r w:rsidR="00165DFA">
        <w:rPr>
          <w:rFonts w:ascii="Source Sans Pro" w:hAnsi="Source Sans Pro"/>
          <w:sz w:val="22"/>
          <w:szCs w:val="22"/>
        </w:rPr>
        <w:t>Food Composition Tables for case study countries</w:t>
      </w:r>
      <w:r w:rsidRPr="00262D3F">
        <w:rPr>
          <w:rFonts w:ascii="Source Sans Pro" w:hAnsi="Source Sans Pro"/>
          <w:sz w:val="22"/>
          <w:szCs w:val="22"/>
        </w:rPr>
        <w:t>.</w:t>
      </w:r>
    </w:p>
    <w:p w14:paraId="3A83229E" w14:textId="77777777" w:rsidR="00923BA5" w:rsidRPr="00165DFA" w:rsidRDefault="00923BA5" w:rsidP="00923BA5">
      <w:pPr>
        <w:pStyle w:val="font-claude-response-body"/>
        <w:numPr>
          <w:ilvl w:val="0"/>
          <w:numId w:val="1"/>
        </w:numPr>
        <w:rPr>
          <w:rFonts w:ascii="Source Sans Pro" w:hAnsi="Source Sans Pro"/>
          <w:sz w:val="22"/>
          <w:szCs w:val="22"/>
        </w:rPr>
      </w:pPr>
      <w:r w:rsidRPr="00165DFA">
        <w:rPr>
          <w:rFonts w:ascii="Source Sans Pro" w:hAnsi="Source Sans Pro"/>
          <w:sz w:val="22"/>
          <w:szCs w:val="22"/>
        </w:rPr>
        <w:t>Assist with transcription, coding, and qualitative analysis of expert interviews.</w:t>
      </w:r>
    </w:p>
    <w:p w14:paraId="36EDF81A" w14:textId="4167C852" w:rsidR="00262D3F" w:rsidRPr="00262D3F" w:rsidRDefault="00262D3F" w:rsidP="00262D3F">
      <w:pPr>
        <w:pStyle w:val="font-claude-response-body"/>
        <w:numPr>
          <w:ilvl w:val="0"/>
          <w:numId w:val="1"/>
        </w:numPr>
        <w:rPr>
          <w:rFonts w:ascii="Source Sans Pro" w:hAnsi="Source Sans Pro"/>
          <w:sz w:val="22"/>
          <w:szCs w:val="22"/>
        </w:rPr>
      </w:pPr>
      <w:r w:rsidRPr="00262D3F">
        <w:rPr>
          <w:rFonts w:ascii="Source Sans Pro" w:hAnsi="Source Sans Pro"/>
          <w:sz w:val="22"/>
          <w:szCs w:val="22"/>
        </w:rPr>
        <w:t>Maintain comprehensive documentation of data sources</w:t>
      </w:r>
      <w:r w:rsidR="00923BA5">
        <w:rPr>
          <w:rFonts w:ascii="Source Sans Pro" w:hAnsi="Source Sans Pro"/>
          <w:sz w:val="22"/>
          <w:szCs w:val="22"/>
        </w:rPr>
        <w:t xml:space="preserve"> and</w:t>
      </w:r>
      <w:r w:rsidRPr="00262D3F">
        <w:rPr>
          <w:rFonts w:ascii="Source Sans Pro" w:hAnsi="Source Sans Pro"/>
          <w:sz w:val="22"/>
          <w:szCs w:val="22"/>
        </w:rPr>
        <w:t xml:space="preserve"> methods.</w:t>
      </w:r>
    </w:p>
    <w:p w14:paraId="3CD50D56" w14:textId="2C4F22ED" w:rsidR="00165DFA" w:rsidRDefault="00262D3F" w:rsidP="00165DFA">
      <w:pPr>
        <w:pStyle w:val="font-claude-response-body"/>
        <w:numPr>
          <w:ilvl w:val="0"/>
          <w:numId w:val="1"/>
        </w:numPr>
        <w:rPr>
          <w:rFonts w:ascii="Source Sans Pro" w:hAnsi="Source Sans Pro"/>
          <w:sz w:val="22"/>
          <w:szCs w:val="22"/>
        </w:rPr>
      </w:pPr>
      <w:r w:rsidRPr="00262D3F">
        <w:rPr>
          <w:rFonts w:ascii="Source Sans Pro" w:hAnsi="Source Sans Pro"/>
          <w:sz w:val="22"/>
          <w:szCs w:val="22"/>
        </w:rPr>
        <w:t>Prepare well-organized and annotated datasets</w:t>
      </w:r>
      <w:r w:rsidR="006076BF">
        <w:rPr>
          <w:rFonts w:ascii="Source Sans Pro" w:hAnsi="Source Sans Pro"/>
          <w:sz w:val="22"/>
          <w:szCs w:val="22"/>
        </w:rPr>
        <w:t xml:space="preserve"> and assist with data analysis.</w:t>
      </w:r>
    </w:p>
    <w:p w14:paraId="30D25878" w14:textId="70F12A61" w:rsidR="00262D3F" w:rsidRDefault="00262D3F" w:rsidP="00262D3F">
      <w:pPr>
        <w:pStyle w:val="font-claude-response-body"/>
        <w:numPr>
          <w:ilvl w:val="0"/>
          <w:numId w:val="1"/>
        </w:numPr>
        <w:rPr>
          <w:rFonts w:ascii="Source Sans Pro" w:hAnsi="Source Sans Pro"/>
          <w:sz w:val="22"/>
          <w:szCs w:val="22"/>
        </w:rPr>
      </w:pPr>
      <w:r w:rsidRPr="00262D3F">
        <w:rPr>
          <w:rFonts w:ascii="Source Sans Pro" w:hAnsi="Source Sans Pro"/>
          <w:sz w:val="22"/>
          <w:szCs w:val="22"/>
        </w:rPr>
        <w:t>Participate in weekly meetings and maintain regular communication on project tasks.</w:t>
      </w:r>
    </w:p>
    <w:p w14:paraId="1A131563" w14:textId="0B3D329D" w:rsidR="00506187" w:rsidRPr="00506187" w:rsidRDefault="00506187" w:rsidP="00506187">
      <w:pPr>
        <w:pStyle w:val="font-claude-response-body"/>
        <w:rPr>
          <w:rFonts w:ascii="Source Sans Pro" w:hAnsi="Source Sans Pro"/>
          <w:sz w:val="22"/>
          <w:szCs w:val="22"/>
        </w:rPr>
      </w:pPr>
      <w:r w:rsidRPr="00165DFA">
        <w:rPr>
          <w:rFonts w:ascii="Source Sans Pro" w:hAnsi="Source Sans Pro"/>
          <w:b/>
          <w:bCs/>
          <w:sz w:val="22"/>
          <w:szCs w:val="22"/>
        </w:rPr>
        <w:t>Eligibility:</w:t>
      </w:r>
      <w:r w:rsidRPr="00506187">
        <w:rPr>
          <w:rFonts w:ascii="Source Sans Pro" w:hAnsi="Source Sans Pro"/>
          <w:sz w:val="22"/>
          <w:szCs w:val="22"/>
        </w:rPr>
        <w:t xml:space="preserve"> Stanford undergraduate student in good academic standing.</w:t>
      </w:r>
    </w:p>
    <w:p w14:paraId="26A529B9" w14:textId="77777777" w:rsidR="00165DFA" w:rsidRDefault="00506187" w:rsidP="00923BA5">
      <w:pPr>
        <w:pStyle w:val="font-claude-response-body"/>
        <w:spacing w:after="0" w:afterAutospacing="0"/>
        <w:rPr>
          <w:rFonts w:ascii="Source Sans Pro" w:hAnsi="Source Sans Pro"/>
          <w:sz w:val="22"/>
          <w:szCs w:val="22"/>
        </w:rPr>
      </w:pPr>
      <w:r w:rsidRPr="00165DFA">
        <w:rPr>
          <w:rFonts w:ascii="Source Sans Pro" w:hAnsi="Source Sans Pro"/>
          <w:b/>
          <w:bCs/>
          <w:sz w:val="22"/>
          <w:szCs w:val="22"/>
        </w:rPr>
        <w:t>RA Qualifications:</w:t>
      </w:r>
      <w:r w:rsidRPr="00506187">
        <w:rPr>
          <w:rFonts w:ascii="Source Sans Pro" w:hAnsi="Source Sans Pro"/>
          <w:sz w:val="22"/>
          <w:szCs w:val="22"/>
        </w:rPr>
        <w:t xml:space="preserve"> </w:t>
      </w:r>
    </w:p>
    <w:p w14:paraId="56FB964E" w14:textId="3EE9E27A" w:rsidR="00165DFA" w:rsidRDefault="00506187" w:rsidP="00A74F74">
      <w:pPr>
        <w:pStyle w:val="font-claude-response-body"/>
        <w:numPr>
          <w:ilvl w:val="0"/>
          <w:numId w:val="5"/>
        </w:numPr>
        <w:spacing w:before="0" w:beforeAutospacing="0"/>
        <w:rPr>
          <w:rFonts w:ascii="Source Sans Pro" w:hAnsi="Source Sans Pro"/>
          <w:sz w:val="22"/>
          <w:szCs w:val="22"/>
        </w:rPr>
      </w:pPr>
      <w:r w:rsidRPr="00506187">
        <w:rPr>
          <w:rFonts w:ascii="Source Sans Pro" w:hAnsi="Source Sans Pro"/>
          <w:sz w:val="22"/>
          <w:szCs w:val="22"/>
        </w:rPr>
        <w:t>Experience with literature review</w:t>
      </w:r>
      <w:r w:rsidR="00165DFA">
        <w:rPr>
          <w:rFonts w:ascii="Source Sans Pro" w:hAnsi="Source Sans Pro"/>
          <w:sz w:val="22"/>
          <w:szCs w:val="22"/>
        </w:rPr>
        <w:t xml:space="preserve">, data </w:t>
      </w:r>
      <w:r w:rsidR="006076BF">
        <w:rPr>
          <w:rFonts w:ascii="Source Sans Pro" w:hAnsi="Source Sans Pro"/>
          <w:sz w:val="22"/>
          <w:szCs w:val="22"/>
        </w:rPr>
        <w:t>management</w:t>
      </w:r>
      <w:r w:rsidR="00165DFA">
        <w:rPr>
          <w:rFonts w:ascii="Source Sans Pro" w:hAnsi="Source Sans Pro"/>
          <w:sz w:val="22"/>
          <w:szCs w:val="22"/>
        </w:rPr>
        <w:t>, and/or qualitative analysis</w:t>
      </w:r>
      <w:r w:rsidRPr="00506187">
        <w:rPr>
          <w:rFonts w:ascii="Source Sans Pro" w:hAnsi="Source Sans Pro"/>
          <w:sz w:val="22"/>
          <w:szCs w:val="22"/>
        </w:rPr>
        <w:t xml:space="preserve">. </w:t>
      </w:r>
    </w:p>
    <w:p w14:paraId="6D8F8451" w14:textId="354184A5" w:rsidR="00165DFA" w:rsidRDefault="00165DFA" w:rsidP="00165DFA">
      <w:pPr>
        <w:pStyle w:val="font-claude-response-body"/>
        <w:numPr>
          <w:ilvl w:val="0"/>
          <w:numId w:val="5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Proficiency </w:t>
      </w:r>
      <w:r w:rsidR="00B64658">
        <w:rPr>
          <w:rFonts w:ascii="Source Sans Pro" w:hAnsi="Source Sans Pro"/>
          <w:sz w:val="22"/>
          <w:szCs w:val="22"/>
        </w:rPr>
        <w:t>in Microsoft Excel and Google Sheets.</w:t>
      </w:r>
    </w:p>
    <w:p w14:paraId="2D8A7F51" w14:textId="4504E134" w:rsidR="00B64658" w:rsidRDefault="00B64658" w:rsidP="00165DFA">
      <w:pPr>
        <w:pStyle w:val="font-claude-response-body"/>
        <w:numPr>
          <w:ilvl w:val="0"/>
          <w:numId w:val="5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 xml:space="preserve">Familiarity </w:t>
      </w:r>
      <w:r w:rsidRPr="00506187">
        <w:rPr>
          <w:rFonts w:ascii="Source Sans Pro" w:hAnsi="Source Sans Pro"/>
          <w:sz w:val="22"/>
          <w:szCs w:val="22"/>
        </w:rPr>
        <w:t>with statistical software (Stata, R)</w:t>
      </w:r>
      <w:r w:rsidR="00923BA5">
        <w:rPr>
          <w:rFonts w:ascii="Source Sans Pro" w:hAnsi="Source Sans Pro"/>
          <w:sz w:val="22"/>
          <w:szCs w:val="22"/>
        </w:rPr>
        <w:t xml:space="preserve"> </w:t>
      </w:r>
      <w:r w:rsidR="006076BF">
        <w:rPr>
          <w:rFonts w:ascii="Source Sans Pro" w:hAnsi="Source Sans Pro"/>
          <w:sz w:val="22"/>
          <w:szCs w:val="22"/>
        </w:rPr>
        <w:t>and/</w:t>
      </w:r>
      <w:r w:rsidR="00923BA5">
        <w:rPr>
          <w:rFonts w:ascii="Source Sans Pro" w:hAnsi="Source Sans Pro"/>
          <w:sz w:val="22"/>
          <w:szCs w:val="22"/>
        </w:rPr>
        <w:t>or qualitative software (NVivo)</w:t>
      </w:r>
      <w:r w:rsidRPr="00506187">
        <w:rPr>
          <w:rFonts w:ascii="Source Sans Pro" w:hAnsi="Source Sans Pro"/>
          <w:sz w:val="22"/>
          <w:szCs w:val="22"/>
        </w:rPr>
        <w:t xml:space="preserve"> is </w:t>
      </w:r>
      <w:r w:rsidR="006076BF">
        <w:rPr>
          <w:rFonts w:ascii="Source Sans Pro" w:hAnsi="Source Sans Pro"/>
          <w:sz w:val="22"/>
          <w:szCs w:val="22"/>
        </w:rPr>
        <w:t>beneficial</w:t>
      </w:r>
      <w:r w:rsidRPr="00506187">
        <w:rPr>
          <w:rFonts w:ascii="Source Sans Pro" w:hAnsi="Source Sans Pro"/>
          <w:sz w:val="22"/>
          <w:szCs w:val="22"/>
        </w:rPr>
        <w:t xml:space="preserve">. </w:t>
      </w:r>
    </w:p>
    <w:p w14:paraId="4C35B1C2" w14:textId="77777777" w:rsidR="00B64658" w:rsidRDefault="00B64658" w:rsidP="00165DFA">
      <w:pPr>
        <w:pStyle w:val="font-claude-response-body"/>
        <w:numPr>
          <w:ilvl w:val="0"/>
          <w:numId w:val="5"/>
        </w:numPr>
        <w:rPr>
          <w:rFonts w:ascii="Source Sans Pro" w:hAnsi="Source Sans Pro"/>
          <w:sz w:val="22"/>
          <w:szCs w:val="22"/>
        </w:rPr>
      </w:pPr>
      <w:r w:rsidRPr="00506187">
        <w:rPr>
          <w:rFonts w:ascii="Source Sans Pro" w:hAnsi="Source Sans Pro"/>
          <w:sz w:val="22"/>
          <w:szCs w:val="22"/>
        </w:rPr>
        <w:t>Excellent organizational skills and ability to work independently and collaboratively.</w:t>
      </w:r>
    </w:p>
    <w:p w14:paraId="42F14707" w14:textId="1D0B928C" w:rsidR="00B64658" w:rsidRPr="00506187" w:rsidRDefault="006076BF" w:rsidP="00B64658">
      <w:pPr>
        <w:pStyle w:val="font-claude-response-body"/>
        <w:numPr>
          <w:ilvl w:val="0"/>
          <w:numId w:val="5"/>
        </w:numPr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S</w:t>
      </w:r>
      <w:r w:rsidR="00923BA5">
        <w:rPr>
          <w:rFonts w:ascii="Source Sans Pro" w:hAnsi="Source Sans Pro"/>
          <w:sz w:val="22"/>
          <w:szCs w:val="22"/>
        </w:rPr>
        <w:t xml:space="preserve">trong interest </w:t>
      </w:r>
      <w:r w:rsidR="00B64658" w:rsidRPr="00506187">
        <w:rPr>
          <w:rFonts w:ascii="Source Sans Pro" w:hAnsi="Source Sans Pro"/>
          <w:sz w:val="22"/>
          <w:szCs w:val="22"/>
        </w:rPr>
        <w:t xml:space="preserve">in food systems, nutrition, </w:t>
      </w:r>
      <w:r w:rsidR="00B64658">
        <w:rPr>
          <w:rFonts w:ascii="Source Sans Pro" w:hAnsi="Source Sans Pro"/>
          <w:sz w:val="22"/>
          <w:szCs w:val="22"/>
        </w:rPr>
        <w:t xml:space="preserve">food policy, </w:t>
      </w:r>
      <w:r w:rsidR="00923BA5">
        <w:rPr>
          <w:rFonts w:ascii="Source Sans Pro" w:hAnsi="Source Sans Pro"/>
          <w:sz w:val="22"/>
          <w:szCs w:val="22"/>
        </w:rPr>
        <w:t>international development</w:t>
      </w:r>
      <w:r>
        <w:rPr>
          <w:rFonts w:ascii="Source Sans Pro" w:hAnsi="Source Sans Pro"/>
          <w:sz w:val="22"/>
          <w:szCs w:val="22"/>
        </w:rPr>
        <w:t xml:space="preserve">, </w:t>
      </w:r>
      <w:r w:rsidR="00923BA5">
        <w:rPr>
          <w:rFonts w:ascii="Source Sans Pro" w:hAnsi="Source Sans Pro"/>
          <w:sz w:val="22"/>
          <w:szCs w:val="22"/>
        </w:rPr>
        <w:t>or a related field is required.</w:t>
      </w:r>
    </w:p>
    <w:p w14:paraId="5E431C36" w14:textId="77777777" w:rsidR="00923BA5" w:rsidRDefault="00506187" w:rsidP="006076BF">
      <w:pPr>
        <w:pStyle w:val="font-claude-response-body"/>
        <w:spacing w:before="0" w:beforeAutospacing="0" w:after="0" w:afterAutospacing="0"/>
        <w:rPr>
          <w:rFonts w:ascii="Source Sans Pro" w:hAnsi="Source Sans Pro"/>
          <w:sz w:val="22"/>
          <w:szCs w:val="22"/>
        </w:rPr>
      </w:pPr>
      <w:r w:rsidRPr="00923BA5">
        <w:rPr>
          <w:rFonts w:ascii="Source Sans Pro" w:hAnsi="Source Sans Pro"/>
          <w:b/>
          <w:bCs/>
          <w:sz w:val="22"/>
          <w:szCs w:val="22"/>
        </w:rPr>
        <w:t>Commitment and Remuneration:</w:t>
      </w:r>
      <w:r w:rsidRPr="00506187">
        <w:rPr>
          <w:rFonts w:ascii="Source Sans Pro" w:hAnsi="Source Sans Pro"/>
          <w:sz w:val="22"/>
          <w:szCs w:val="22"/>
        </w:rPr>
        <w:t xml:space="preserve"> </w:t>
      </w:r>
    </w:p>
    <w:p w14:paraId="07405A5A" w14:textId="77777777" w:rsidR="00923BA5" w:rsidRDefault="00923BA5" w:rsidP="006076BF">
      <w:pPr>
        <w:pStyle w:val="font-claude-response-body"/>
        <w:numPr>
          <w:ilvl w:val="0"/>
          <w:numId w:val="6"/>
        </w:numPr>
        <w:spacing w:before="0" w:beforeAutospacing="0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5-10</w:t>
      </w:r>
      <w:r w:rsidR="00506187" w:rsidRPr="00506187">
        <w:rPr>
          <w:rFonts w:ascii="Source Sans Pro" w:hAnsi="Source Sans Pro"/>
          <w:sz w:val="22"/>
          <w:szCs w:val="22"/>
        </w:rPr>
        <w:t xml:space="preserve"> hours per week (one quarter; extension possible depending on funding availability) </w:t>
      </w:r>
    </w:p>
    <w:p w14:paraId="450521D1" w14:textId="3A7DCD78" w:rsidR="00506187" w:rsidRPr="00506187" w:rsidRDefault="00506187" w:rsidP="00923BA5">
      <w:pPr>
        <w:pStyle w:val="font-claude-response-body"/>
        <w:numPr>
          <w:ilvl w:val="0"/>
          <w:numId w:val="6"/>
        </w:numPr>
        <w:rPr>
          <w:rFonts w:ascii="Source Sans Pro" w:hAnsi="Source Sans Pro"/>
          <w:sz w:val="22"/>
          <w:szCs w:val="22"/>
        </w:rPr>
      </w:pPr>
      <w:r w:rsidRPr="00506187">
        <w:rPr>
          <w:rFonts w:ascii="Source Sans Pro" w:hAnsi="Source Sans Pro"/>
          <w:sz w:val="22"/>
          <w:szCs w:val="22"/>
        </w:rPr>
        <w:t>Hourly pay in accordance with Stanford rates.</w:t>
      </w:r>
    </w:p>
    <w:p w14:paraId="370CEA5F" w14:textId="2A55F45B" w:rsidR="006608F0" w:rsidRPr="00A74F74" w:rsidRDefault="00506187" w:rsidP="00A74F74">
      <w:pPr>
        <w:pStyle w:val="font-claude-response-body"/>
        <w:rPr>
          <w:rFonts w:ascii="Source Sans Pro" w:hAnsi="Source Sans Pro"/>
          <w:sz w:val="22"/>
          <w:szCs w:val="22"/>
        </w:rPr>
      </w:pPr>
      <w:r w:rsidRPr="00923BA5">
        <w:rPr>
          <w:rFonts w:ascii="Source Sans Pro" w:hAnsi="Source Sans Pro"/>
          <w:b/>
          <w:bCs/>
          <w:sz w:val="22"/>
          <w:szCs w:val="22"/>
        </w:rPr>
        <w:t>To apply:</w:t>
      </w:r>
      <w:r w:rsidRPr="00506187">
        <w:rPr>
          <w:rFonts w:ascii="Source Sans Pro" w:hAnsi="Source Sans Pro"/>
          <w:sz w:val="22"/>
          <w:szCs w:val="22"/>
        </w:rPr>
        <w:t xml:space="preserve"> Interested applicants should email Dr. Nathalie Lambrecht (</w:t>
      </w:r>
      <w:hyperlink r:id="rId5" w:history="1">
        <w:r w:rsidRPr="00506187">
          <w:rPr>
            <w:rStyle w:val="Hyperlink"/>
            <w:rFonts w:ascii="Source Sans Pro" w:hAnsi="Source Sans Pro"/>
            <w:sz w:val="22"/>
            <w:szCs w:val="22"/>
          </w:rPr>
          <w:t>nlambrec@stanford.edu</w:t>
        </w:r>
      </w:hyperlink>
      <w:r w:rsidRPr="00506187">
        <w:rPr>
          <w:rFonts w:ascii="Source Sans Pro" w:hAnsi="Source Sans Pro"/>
          <w:sz w:val="22"/>
          <w:szCs w:val="22"/>
        </w:rPr>
        <w:t xml:space="preserve">) </w:t>
      </w:r>
      <w:r w:rsidR="00923BA5">
        <w:rPr>
          <w:rFonts w:ascii="Source Sans Pro" w:hAnsi="Source Sans Pro"/>
          <w:sz w:val="22"/>
          <w:szCs w:val="22"/>
        </w:rPr>
        <w:t xml:space="preserve">by </w:t>
      </w:r>
      <w:r w:rsidR="00923BA5" w:rsidRPr="00370D08">
        <w:rPr>
          <w:rFonts w:ascii="Source Sans Pro" w:hAnsi="Source Sans Pro"/>
          <w:b/>
          <w:bCs/>
          <w:sz w:val="22"/>
          <w:szCs w:val="22"/>
        </w:rPr>
        <w:t xml:space="preserve">February </w:t>
      </w:r>
      <w:r w:rsidR="00313AB0">
        <w:rPr>
          <w:rFonts w:ascii="Source Sans Pro" w:hAnsi="Source Sans Pro"/>
          <w:b/>
          <w:bCs/>
          <w:sz w:val="22"/>
          <w:szCs w:val="22"/>
        </w:rPr>
        <w:t>13</w:t>
      </w:r>
      <w:r w:rsidR="00923BA5" w:rsidRPr="00370D08">
        <w:rPr>
          <w:rFonts w:ascii="Source Sans Pro" w:hAnsi="Source Sans Pro"/>
          <w:b/>
          <w:bCs/>
          <w:sz w:val="22"/>
          <w:szCs w:val="22"/>
        </w:rPr>
        <w:t>, 2026</w:t>
      </w:r>
      <w:r w:rsidR="00923BA5">
        <w:rPr>
          <w:rFonts w:ascii="Source Sans Pro" w:hAnsi="Source Sans Pro"/>
          <w:sz w:val="22"/>
          <w:szCs w:val="22"/>
        </w:rPr>
        <w:t xml:space="preserve">, </w:t>
      </w:r>
      <w:r w:rsidRPr="00506187">
        <w:rPr>
          <w:rFonts w:ascii="Source Sans Pro" w:hAnsi="Source Sans Pro"/>
          <w:sz w:val="22"/>
          <w:szCs w:val="22"/>
        </w:rPr>
        <w:t xml:space="preserve">with a cover letter </w:t>
      </w:r>
      <w:r w:rsidR="00923BA5" w:rsidRPr="00506187">
        <w:rPr>
          <w:rFonts w:ascii="Source Sans Pro" w:hAnsi="Source Sans Pro"/>
          <w:sz w:val="22"/>
          <w:szCs w:val="22"/>
        </w:rPr>
        <w:t>and resume</w:t>
      </w:r>
      <w:r w:rsidR="00923BA5">
        <w:rPr>
          <w:rFonts w:ascii="Source Sans Pro" w:hAnsi="Source Sans Pro"/>
          <w:sz w:val="22"/>
          <w:szCs w:val="22"/>
        </w:rPr>
        <w:t>/</w:t>
      </w:r>
      <w:r w:rsidR="00923BA5" w:rsidRPr="00506187">
        <w:rPr>
          <w:rFonts w:ascii="Source Sans Pro" w:hAnsi="Source Sans Pro"/>
          <w:sz w:val="22"/>
          <w:szCs w:val="22"/>
        </w:rPr>
        <w:t>CV</w:t>
      </w:r>
      <w:r w:rsidR="00923BA5">
        <w:rPr>
          <w:rFonts w:ascii="Source Sans Pro" w:hAnsi="Source Sans Pro"/>
          <w:sz w:val="22"/>
          <w:szCs w:val="22"/>
        </w:rPr>
        <w:t xml:space="preserve">. The cover letter </w:t>
      </w:r>
      <w:r w:rsidRPr="00506187">
        <w:rPr>
          <w:rFonts w:ascii="Source Sans Pro" w:hAnsi="Source Sans Pro"/>
          <w:sz w:val="22"/>
          <w:szCs w:val="22"/>
        </w:rPr>
        <w:t xml:space="preserve">(max 1 page) </w:t>
      </w:r>
      <w:r w:rsidR="00923BA5">
        <w:rPr>
          <w:rFonts w:ascii="Source Sans Pro" w:hAnsi="Source Sans Pro"/>
          <w:sz w:val="22"/>
          <w:szCs w:val="22"/>
        </w:rPr>
        <w:t xml:space="preserve">should address your interest in the position and </w:t>
      </w:r>
      <w:r w:rsidR="006076BF">
        <w:rPr>
          <w:rFonts w:ascii="Source Sans Pro" w:hAnsi="Source Sans Pro"/>
          <w:sz w:val="22"/>
          <w:szCs w:val="22"/>
        </w:rPr>
        <w:t>experiences relevant to the responsibilities and qualifications</w:t>
      </w:r>
      <w:r w:rsidRPr="00506187">
        <w:rPr>
          <w:rFonts w:ascii="Source Sans Pro" w:hAnsi="Source Sans Pro"/>
          <w:sz w:val="22"/>
          <w:szCs w:val="22"/>
        </w:rPr>
        <w:t>.</w:t>
      </w:r>
      <w:r w:rsidR="006076BF">
        <w:rPr>
          <w:rFonts w:ascii="Source Sans Pro" w:hAnsi="Source Sans Pro"/>
          <w:sz w:val="22"/>
          <w:szCs w:val="22"/>
        </w:rPr>
        <w:t xml:space="preserve"> </w:t>
      </w:r>
      <w:r w:rsidRPr="00506187">
        <w:rPr>
          <w:rFonts w:ascii="Source Sans Pro" w:hAnsi="Source Sans Pro"/>
          <w:sz w:val="22"/>
          <w:szCs w:val="22"/>
        </w:rPr>
        <w:t xml:space="preserve"> </w:t>
      </w:r>
      <w:r w:rsidR="006076BF" w:rsidRPr="006076BF">
        <w:rPr>
          <w:rFonts w:ascii="Source Sans Pro" w:hAnsi="Source Sans Pro"/>
          <w:b/>
          <w:bCs/>
          <w:sz w:val="22"/>
          <w:szCs w:val="22"/>
        </w:rPr>
        <w:t>We are seeking students with complementary skills and do not expect applicants to meet all qualifications. Candidates with strengths in either quantitative or qualitative methods are encouraged to apply.</w:t>
      </w:r>
      <w:r w:rsidR="006076BF">
        <w:rPr>
          <w:rFonts w:ascii="Source Sans Pro" w:hAnsi="Source Sans Pro"/>
          <w:sz w:val="22"/>
          <w:szCs w:val="22"/>
        </w:rPr>
        <w:t xml:space="preserve"> </w:t>
      </w:r>
      <w:r w:rsidRPr="00506187">
        <w:rPr>
          <w:rFonts w:ascii="Source Sans Pro" w:hAnsi="Source Sans Pro"/>
          <w:sz w:val="22"/>
          <w:szCs w:val="22"/>
        </w:rPr>
        <w:t>Include the subject line: "School Feeding RA Application</w:t>
      </w:r>
      <w:r w:rsidR="00923BA5">
        <w:rPr>
          <w:rFonts w:ascii="Source Sans Pro" w:hAnsi="Source Sans Pro"/>
          <w:sz w:val="22"/>
          <w:szCs w:val="22"/>
        </w:rPr>
        <w:t>.</w:t>
      </w:r>
      <w:r w:rsidRPr="00506187">
        <w:rPr>
          <w:rFonts w:ascii="Source Sans Pro" w:hAnsi="Source Sans Pro"/>
          <w:sz w:val="22"/>
          <w:szCs w:val="22"/>
        </w:rPr>
        <w:t xml:space="preserve">" </w:t>
      </w:r>
    </w:p>
    <w:sectPr w:rsidR="006608F0" w:rsidRPr="00A74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495"/>
    <w:multiLevelType w:val="hybridMultilevel"/>
    <w:tmpl w:val="8AD48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F1FDB"/>
    <w:multiLevelType w:val="hybridMultilevel"/>
    <w:tmpl w:val="93D8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D0266"/>
    <w:multiLevelType w:val="hybridMultilevel"/>
    <w:tmpl w:val="645A3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43CE6"/>
    <w:multiLevelType w:val="hybridMultilevel"/>
    <w:tmpl w:val="5108153A"/>
    <w:lvl w:ilvl="0" w:tplc="B342856E">
      <w:numFmt w:val="bullet"/>
      <w:lvlText w:val="·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502E3"/>
    <w:multiLevelType w:val="hybridMultilevel"/>
    <w:tmpl w:val="C2BE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900D4"/>
    <w:multiLevelType w:val="hybridMultilevel"/>
    <w:tmpl w:val="06E87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87"/>
    <w:rsid w:val="000B5909"/>
    <w:rsid w:val="00165DFA"/>
    <w:rsid w:val="00262D3F"/>
    <w:rsid w:val="00313AB0"/>
    <w:rsid w:val="00367497"/>
    <w:rsid w:val="00370D08"/>
    <w:rsid w:val="004C5420"/>
    <w:rsid w:val="00506187"/>
    <w:rsid w:val="005108E3"/>
    <w:rsid w:val="006076BF"/>
    <w:rsid w:val="006608F0"/>
    <w:rsid w:val="00691375"/>
    <w:rsid w:val="006A0F13"/>
    <w:rsid w:val="00923BA5"/>
    <w:rsid w:val="00A06F09"/>
    <w:rsid w:val="00A74F74"/>
    <w:rsid w:val="00AA390A"/>
    <w:rsid w:val="00B51AAF"/>
    <w:rsid w:val="00B64658"/>
    <w:rsid w:val="00BC3361"/>
    <w:rsid w:val="00BE6103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9770"/>
  <w15:chartTrackingRefBased/>
  <w15:docId w15:val="{483556E2-B306-4DCB-B9DB-FC2ECE83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FF0C61"/>
    <w:rPr>
      <w:rFonts w:ascii="Arial" w:hAnsi="Arial"/>
      <w:sz w:val="22"/>
    </w:rPr>
  </w:style>
  <w:style w:type="character" w:customStyle="1" w:styleId="Style1Char">
    <w:name w:val="Style1 Char"/>
    <w:basedOn w:val="DefaultParagraphFont"/>
    <w:link w:val="Style1"/>
    <w:rsid w:val="00FF0C61"/>
    <w:rPr>
      <w:rFonts w:ascii="Arial" w:hAnsi="Arial"/>
      <w:sz w:val="22"/>
    </w:rPr>
  </w:style>
  <w:style w:type="paragraph" w:customStyle="1" w:styleId="font-claude-response-body">
    <w:name w:val="font-claude-response-body"/>
    <w:basedOn w:val="Normal"/>
    <w:rsid w:val="00506187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50618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618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6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6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6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6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6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lambrec@stanfor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University IT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Lambrecht</dc:creator>
  <cp:keywords/>
  <dc:description/>
  <cp:lastModifiedBy>Nathalie Lambrecht</cp:lastModifiedBy>
  <cp:revision>7</cp:revision>
  <dcterms:created xsi:type="dcterms:W3CDTF">2026-01-23T20:30:00Z</dcterms:created>
  <dcterms:modified xsi:type="dcterms:W3CDTF">2026-02-02T22:06:00Z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b078987b-f522-4194-8ccf-d691c687be3f</vt:lpwstr>
  </property>
</Properties>
</file>